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6D2" w:rsidRPr="00954F59" w:rsidP="00F536D2">
      <w:pPr>
        <w:jc w:val="right"/>
      </w:pPr>
      <w:r w:rsidRPr="00954F59">
        <w:t>дело № 5- 696-2002/2024</w:t>
      </w:r>
    </w:p>
    <w:p w:rsidR="00F536D2" w:rsidRPr="00954F59" w:rsidP="00F536D2">
      <w:pPr>
        <w:jc w:val="center"/>
      </w:pPr>
      <w:r w:rsidRPr="00954F59">
        <w:t>ПОСТАНОВЛЕНИЕ</w:t>
      </w:r>
    </w:p>
    <w:p w:rsidR="00F536D2" w:rsidRPr="00954F59" w:rsidP="00F536D2">
      <w:pPr>
        <w:jc w:val="center"/>
      </w:pPr>
      <w:r w:rsidRPr="00954F59">
        <w:t>о назначении административного наказания</w:t>
      </w:r>
    </w:p>
    <w:p w:rsidR="00F536D2" w:rsidRPr="00954F59" w:rsidP="00F536D2">
      <w:r w:rsidRPr="00954F59">
        <w:t>16 июля 2024 года                                                                        г. Нефтеюганск</w:t>
      </w:r>
    </w:p>
    <w:p w:rsidR="00F536D2" w:rsidRPr="00954F59" w:rsidP="00F536D2"/>
    <w:p w:rsidR="00F536D2" w:rsidRPr="00954F59" w:rsidP="00F536D2">
      <w:pPr>
        <w:ind w:firstLine="567"/>
        <w:jc w:val="both"/>
      </w:pPr>
      <w:r w:rsidRPr="00954F59">
        <w:t>Мировой судья судебного участка № 2 Нефтеюганского судебного района Ханты-Мансийского автономного округа – Югры Е.А.Таскаева (628309, ХМАО-Югра, г. Нефтеюганск, 1 мкр-н, дом 30), рассмотрев в открытом судебном заседании дело об административном правонаруше</w:t>
      </w:r>
      <w:r w:rsidRPr="00954F59">
        <w:t>нии в отношении:</w:t>
      </w:r>
    </w:p>
    <w:p w:rsidR="00F536D2" w:rsidRPr="00954F59" w:rsidP="00F536D2">
      <w:pPr>
        <w:ind w:firstLine="567"/>
        <w:jc w:val="both"/>
      </w:pPr>
      <w:r w:rsidRPr="00954F59">
        <w:t>Солодкова</w:t>
      </w:r>
      <w:r w:rsidRPr="00954F59">
        <w:t xml:space="preserve"> И.</w:t>
      </w:r>
      <w:r w:rsidRPr="00954F59">
        <w:t xml:space="preserve"> Б.</w:t>
      </w:r>
      <w:r w:rsidRPr="00954F59">
        <w:t>, ***</w:t>
      </w:r>
      <w:r w:rsidRPr="00954F59">
        <w:t xml:space="preserve"> года рождения, уроженца ***</w:t>
      </w:r>
      <w:r w:rsidRPr="00954F59">
        <w:t>, гражданина Российской Федерации, зарегистрированного и проживающего по адресу: ***</w:t>
      </w:r>
      <w:r w:rsidRPr="00954F59">
        <w:t>, в/у: ***</w:t>
      </w:r>
    </w:p>
    <w:p w:rsidR="00F536D2" w:rsidRPr="00954F59" w:rsidP="00F536D2">
      <w:pPr>
        <w:ind w:firstLine="567"/>
        <w:jc w:val="both"/>
      </w:pPr>
      <w:r w:rsidRPr="00954F59">
        <w:t>в сове</w:t>
      </w:r>
      <w:r w:rsidRPr="00954F59">
        <w:t>ршении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F536D2" w:rsidRPr="00954F59" w:rsidP="00F536D2">
      <w:pPr>
        <w:jc w:val="center"/>
        <w:rPr>
          <w:bCs/>
        </w:rPr>
      </w:pPr>
      <w:r w:rsidRPr="00954F59">
        <w:rPr>
          <w:bCs/>
        </w:rPr>
        <w:t>У С Т А Н О В И Л:</w:t>
      </w:r>
    </w:p>
    <w:p w:rsidR="00F536D2" w:rsidRPr="00954F59" w:rsidP="00F536D2"/>
    <w:p w:rsidR="00F536D2" w:rsidRPr="00954F59" w:rsidP="00F536D2">
      <w:pPr>
        <w:ind w:firstLine="567"/>
        <w:jc w:val="both"/>
      </w:pPr>
      <w:r w:rsidRPr="00954F59">
        <w:t>Солодков И.Б., 18 мая 2024 года в 09 час. 28 мин., в г.Нефтеюганске на ул.Усть-Балыкская, управлял</w:t>
      </w:r>
      <w:r w:rsidRPr="00954F59">
        <w:t xml:space="preserve"> транспортным средством ***</w:t>
      </w:r>
      <w:r w:rsidRPr="00954F59">
        <w:t>, государственный регистрационный знак ***</w:t>
      </w:r>
      <w:r w:rsidRPr="00954F59">
        <w:t>, без государственных регистрационных знаков, чем нарушил п.2 ОПД ПДД РФ.</w:t>
      </w:r>
    </w:p>
    <w:p w:rsidR="00F536D2" w:rsidRPr="00954F59" w:rsidP="00F536D2">
      <w:pPr>
        <w:widowControl w:val="0"/>
        <w:ind w:right="-2" w:firstLine="426"/>
        <w:jc w:val="both"/>
      </w:pPr>
      <w:r w:rsidRPr="00954F59">
        <w:t xml:space="preserve">   В судебное заседание Солодков И.Б., извещенный надлежащим образом о </w:t>
      </w:r>
      <w:r w:rsidRPr="00954F59">
        <w:t xml:space="preserve">времени и месте рассмотрения </w:t>
      </w:r>
      <w:r w:rsidRPr="00954F59">
        <w:t xml:space="preserve">дела об административном правонарушении, не явился, просил о рассмотрении дела об административном правонарушении в его отсутствие, с правонарушением согласен. </w:t>
      </w:r>
    </w:p>
    <w:p w:rsidR="00F536D2" w:rsidRPr="00954F59" w:rsidP="00F536D2">
      <w:pPr>
        <w:widowControl w:val="0"/>
        <w:ind w:firstLine="567"/>
        <w:jc w:val="both"/>
      </w:pPr>
      <w:r w:rsidRPr="00954F59">
        <w:rPr>
          <w:bCs/>
        </w:rPr>
        <w:t>В соответствии с положениями ст. 25.1 КоАП РФ</w:t>
      </w:r>
      <w:r w:rsidRPr="00954F59">
        <w:t>, мировой судья, считает надлежащим извещение Соло</w:t>
      </w:r>
      <w:r w:rsidRPr="00954F59">
        <w:t>дкова И.Б. о месте и времени рассмотрения дела и возможным рассмотреть дело в его отсутствие.</w:t>
      </w:r>
    </w:p>
    <w:p w:rsidR="00F536D2" w:rsidRPr="00954F59" w:rsidP="00F536D2">
      <w:pPr>
        <w:tabs>
          <w:tab w:val="left" w:pos="426"/>
        </w:tabs>
        <w:ind w:firstLine="567"/>
        <w:jc w:val="both"/>
      </w:pPr>
      <w:r w:rsidRPr="00954F59">
        <w:t xml:space="preserve">Мировой судья, исследовав материалы дела, считает, что вина Солодкова И.Б. в совершении административного правонарушения, предусмотренного ч.2 ст.12.2 Кодекса РФ </w:t>
      </w:r>
      <w:r w:rsidRPr="00954F59">
        <w:t>об административных правонарушениях подтверждена:</w:t>
      </w:r>
    </w:p>
    <w:p w:rsidR="00F536D2" w:rsidRPr="00954F59" w:rsidP="00F536D2">
      <w:pPr>
        <w:ind w:firstLine="567"/>
        <w:jc w:val="both"/>
      </w:pPr>
      <w:r w:rsidRPr="00954F59">
        <w:t xml:space="preserve">- протоколом 86 ХМ 428549 об административном правонарушении от 18.05.2024, согласно которому Солодков И.Б., 18 мая 2024 года в 09 час. 28 мин., в г.Нефтеюганске на ул.Усть-Балыкская, управлял транспортным </w:t>
      </w:r>
      <w:r w:rsidRPr="00954F59">
        <w:t>средством ГАЗ Соболь, государственный регистрационный знак ***</w:t>
      </w:r>
      <w:r w:rsidRPr="00954F59">
        <w:t>, без государственных регистрационных знаков, чем нарушил п.2 ОПД ПДД РФ. При составлении протокола Солодкову И.Б. разъяснены положения ст.51 Конституции РФ, а также положения ст.25.1 КоАП</w:t>
      </w:r>
      <w:r w:rsidRPr="00954F59">
        <w:t xml:space="preserve"> РФ, копия протокола вручена, о чем имеются его подписи в соответствующих графах протокола;</w:t>
      </w:r>
    </w:p>
    <w:p w:rsidR="00F536D2" w:rsidRPr="00954F59" w:rsidP="00F536D2">
      <w:pPr>
        <w:ind w:firstLine="567"/>
        <w:jc w:val="both"/>
      </w:pPr>
      <w:r w:rsidRPr="00954F59">
        <w:t>- фото автомобиля ГАЗ Соболь, государственный регистрационный знак ***</w:t>
      </w:r>
      <w:r w:rsidRPr="00954F59">
        <w:t>, из которого следует, что на автомобиле отсутствует передний государственный регистраци</w:t>
      </w:r>
      <w:r w:rsidRPr="00954F59">
        <w:t xml:space="preserve">онный знак;    </w:t>
      </w:r>
    </w:p>
    <w:p w:rsidR="00F536D2" w:rsidRPr="00954F59" w:rsidP="00F536D2">
      <w:pPr>
        <w:ind w:firstLine="567"/>
        <w:jc w:val="both"/>
      </w:pPr>
      <w:r w:rsidRPr="00954F59">
        <w:t>- карточкой операции с ВУ, согласно которой срок действия водительского удостоверения на имя Солодкова И.Б. до 01.12.2025;</w:t>
      </w:r>
    </w:p>
    <w:p w:rsidR="00F536D2" w:rsidRPr="00954F59" w:rsidP="00F536D2">
      <w:pPr>
        <w:ind w:firstLine="567"/>
        <w:jc w:val="both"/>
      </w:pPr>
      <w:r w:rsidRPr="00954F59">
        <w:t>- реестром административных правонарушений.</w:t>
      </w:r>
    </w:p>
    <w:p w:rsidR="00F536D2" w:rsidRPr="00954F59" w:rsidP="00F536D2">
      <w:pPr>
        <w:tabs>
          <w:tab w:val="left" w:pos="426"/>
        </w:tabs>
        <w:ind w:firstLine="492"/>
        <w:jc w:val="both"/>
      </w:pPr>
      <w:r w:rsidRPr="00954F59"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</w:t>
      </w:r>
      <w:r w:rsidRPr="00954F59">
        <w:t>об административных правонарушениях, права Солодкова И.Б. при привлечении к административной ответственности соблюдены.</w:t>
      </w:r>
    </w:p>
    <w:p w:rsidR="00F536D2" w:rsidRPr="00954F59" w:rsidP="00F536D2">
      <w:pPr>
        <w:ind w:firstLine="540"/>
        <w:jc w:val="both"/>
      </w:pPr>
      <w:r w:rsidRPr="00954F59"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</w:t>
      </w:r>
      <w:r w:rsidRPr="00954F59">
        <w:t xml:space="preserve">вии с </w:t>
      </w:r>
      <w:hyperlink r:id="rId4" w:history="1">
        <w:r w:rsidRPr="00954F59">
          <w:rPr>
            <w:rStyle w:val="Hyperlink"/>
            <w:color w:val="auto"/>
            <w:u w:val="none"/>
          </w:rPr>
          <w:t>Основными положениями</w:t>
        </w:r>
      </w:hyperlink>
      <w:r w:rsidRPr="00954F59">
        <w:t xml:space="preserve"> по допуску транспортных средств к эксплуатации и обязанностями должностных лиц по обеспечению безопасности д</w:t>
      </w:r>
      <w:r w:rsidRPr="00954F59">
        <w:t>орожного движения.</w:t>
      </w:r>
    </w:p>
    <w:p w:rsidR="00F536D2" w:rsidRPr="00954F59" w:rsidP="00F536D2">
      <w:pPr>
        <w:ind w:firstLine="540"/>
        <w:jc w:val="both"/>
      </w:pPr>
      <w:r w:rsidRPr="00954F59">
        <w:t xml:space="preserve"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</w:t>
      </w:r>
      <w:r w:rsidRPr="00954F59">
        <w:t xml:space="preserve">движения, утверждённых постановлением Правительства РФ от 23 октября 1993 года N </w:t>
      </w:r>
      <w:r w:rsidRPr="00954F59">
        <w:t>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</w:t>
      </w:r>
      <w:r w:rsidRPr="00954F59">
        <w:t xml:space="preserve">ся в правом нижнем углу ветрового стекла в установленных случаях лицензионная карточка. </w:t>
      </w:r>
    </w:p>
    <w:p w:rsidR="00F536D2" w:rsidRPr="00954F59" w:rsidP="00F536D2">
      <w:pPr>
        <w:tabs>
          <w:tab w:val="left" w:pos="426"/>
        </w:tabs>
        <w:ind w:firstLine="492"/>
        <w:jc w:val="both"/>
      </w:pPr>
      <w:r w:rsidRPr="00954F59"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</w:t>
      </w:r>
      <w:r w:rsidRPr="00954F59">
        <w:t>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F536D2" w:rsidRPr="00954F59" w:rsidP="00F536D2">
      <w:pPr>
        <w:tabs>
          <w:tab w:val="left" w:pos="426"/>
        </w:tabs>
        <w:ind w:firstLine="492"/>
        <w:jc w:val="both"/>
      </w:pPr>
      <w:r w:rsidRPr="00954F59">
        <w:t>В соответствии с Приложением Ж Требований к установке государственных регистрацион</w:t>
      </w:r>
      <w:r w:rsidRPr="00954F59">
        <w:t>ных знаков на транспортных средствах, предусмотренного ГОСТ Р 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средст</w:t>
      </w:r>
      <w:r w:rsidRPr="00954F59">
        <w:t xml:space="preserve">ве должны быть предусмотрены места установки следующих регистрационных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транспортных средствах. Место для </w:t>
      </w:r>
      <w:r w:rsidRPr="00954F59">
        <w:t>установки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F536D2" w:rsidRPr="00954F59" w:rsidP="00F536D2">
      <w:pPr>
        <w:ind w:firstLine="540"/>
        <w:jc w:val="both"/>
      </w:pPr>
      <w:r w:rsidRPr="00954F59">
        <w:t xml:space="preserve">   Согласно п</w:t>
      </w:r>
      <w:r w:rsidRPr="00954F59">
        <w:t>. 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</w:t>
      </w:r>
      <w:r w:rsidRPr="00954F59">
        <w:t xml:space="preserve">онарушениях" При рассмотрении дел об административных правонарушениях, предусмотренных </w:t>
      </w:r>
      <w:hyperlink r:id="rId5" w:history="1">
        <w:r w:rsidRPr="00954F59">
          <w:rPr>
            <w:rStyle w:val="Hyperlink"/>
            <w:color w:val="auto"/>
            <w:u w:val="none"/>
          </w:rPr>
          <w:t>частью 2 статьи 12.2</w:t>
        </w:r>
      </w:hyperlink>
      <w:r w:rsidRPr="00954F59">
        <w:t xml:space="preserve"> КоАП РФ, необходимо учитывать,</w:t>
      </w:r>
      <w:r w:rsidRPr="00954F59">
        <w:t xml:space="preserve">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F536D2" w:rsidRPr="00954F59" w:rsidP="00F536D2">
      <w:pPr>
        <w:ind w:firstLine="540"/>
        <w:jc w:val="both"/>
      </w:pPr>
      <w:r w:rsidRPr="00954F59">
        <w:t xml:space="preserve">   Таким образом, факт управлен</w:t>
      </w:r>
      <w:r w:rsidRPr="00954F59">
        <w:t>ия Солодковым И.Б. транспортным средством без переднего государственного регистрационного знака, нашёл своё подтверждение в судебном заседании, в связи с чем, суд приходит к выводу, что действия Солодкова И.Б. подлежат квалификации по ч.2 ст.12.2 Кодекса Р</w:t>
      </w:r>
      <w:r w:rsidRPr="00954F59">
        <w:t>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F536D2" w:rsidRPr="00954F59" w:rsidP="00F536D2">
      <w:pPr>
        <w:tabs>
          <w:tab w:val="left" w:pos="426"/>
        </w:tabs>
        <w:ind w:firstLine="492"/>
        <w:jc w:val="both"/>
      </w:pPr>
      <w:r w:rsidRPr="00954F59"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F536D2" w:rsidRPr="00954F59" w:rsidP="00F536D2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954F59">
        <w:rPr>
          <w:sz w:val="24"/>
          <w:szCs w:val="24"/>
          <w:lang w:eastAsia="ru-RU"/>
        </w:rPr>
        <w:t>Обстоятельств</w:t>
      </w:r>
      <w:r w:rsidRPr="00954F59">
        <w:rPr>
          <w:sz w:val="24"/>
          <w:szCs w:val="24"/>
          <w:lang w:val="ru-RU" w:eastAsia="ru-RU"/>
        </w:rPr>
        <w:t xml:space="preserve"> смягчающих, отягчающих </w:t>
      </w:r>
      <w:r w:rsidRPr="00954F59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954F59">
        <w:rPr>
          <w:sz w:val="24"/>
          <w:szCs w:val="24"/>
          <w:lang w:val="ru-RU" w:eastAsia="ru-RU"/>
        </w:rPr>
        <w:t xml:space="preserve"> 4.2, 4.3 </w:t>
      </w:r>
      <w:r w:rsidRPr="00954F59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954F59">
        <w:rPr>
          <w:sz w:val="24"/>
          <w:szCs w:val="24"/>
          <w:lang w:val="ru-RU" w:eastAsia="ru-RU"/>
        </w:rPr>
        <w:t>, не имеется.</w:t>
      </w:r>
    </w:p>
    <w:p w:rsidR="00F536D2" w:rsidRPr="00954F59" w:rsidP="00F536D2">
      <w:pPr>
        <w:tabs>
          <w:tab w:val="left" w:pos="426"/>
        </w:tabs>
        <w:ind w:firstLine="492"/>
        <w:jc w:val="both"/>
      </w:pPr>
      <w:r w:rsidRPr="00954F59">
        <w:t xml:space="preserve">   При назначении Солодкову И.Б. наказания, учитывая характер совершенного административного правонарушения, данные о личности виновного, мировой судья считает возможны</w:t>
      </w:r>
      <w:r w:rsidRPr="00954F59">
        <w:t>м назначить административное наказание в виде административного штрафа.</w:t>
      </w:r>
    </w:p>
    <w:p w:rsidR="00F536D2" w:rsidRPr="00954F59" w:rsidP="00F536D2">
      <w:pPr>
        <w:ind w:firstLine="567"/>
        <w:jc w:val="both"/>
      </w:pPr>
      <w:r w:rsidRPr="00954F59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F536D2" w:rsidRPr="00954F59" w:rsidP="00F536D2">
      <w:pPr>
        <w:ind w:firstLine="567"/>
        <w:jc w:val="both"/>
      </w:pPr>
    </w:p>
    <w:p w:rsidR="00F536D2" w:rsidRPr="00954F59" w:rsidP="00F536D2">
      <w:pPr>
        <w:ind w:firstLine="720"/>
        <w:jc w:val="both"/>
      </w:pPr>
    </w:p>
    <w:p w:rsidR="00F536D2" w:rsidRPr="00954F59" w:rsidP="00F536D2">
      <w:pPr>
        <w:jc w:val="center"/>
        <w:rPr>
          <w:bCs/>
        </w:rPr>
      </w:pPr>
      <w:r w:rsidRPr="00954F59">
        <w:rPr>
          <w:bCs/>
        </w:rPr>
        <w:t>П О С Т А Н О В И Л:</w:t>
      </w:r>
    </w:p>
    <w:p w:rsidR="00F536D2" w:rsidRPr="00954F59" w:rsidP="00F536D2">
      <w:pPr>
        <w:ind w:firstLine="567"/>
        <w:jc w:val="both"/>
      </w:pPr>
      <w:r w:rsidRPr="00954F59">
        <w:t xml:space="preserve">Признать </w:t>
      </w:r>
      <w:r w:rsidRPr="00954F59">
        <w:t>Солодкова</w:t>
      </w:r>
      <w:r w:rsidRPr="00954F59">
        <w:t xml:space="preserve"> И.</w:t>
      </w:r>
      <w:r w:rsidRPr="00954F59">
        <w:t xml:space="preserve"> Б.</w:t>
      </w:r>
      <w:r w:rsidRPr="00954F59">
        <w:t xml:space="preserve"> </w:t>
      </w:r>
      <w:r w:rsidRPr="00954F59">
        <w:t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ей наказание в виде административного штрафа в размере 5000 (пять тысяч) рублей</w:t>
      </w:r>
      <w:r w:rsidRPr="00954F59">
        <w:t>.</w:t>
      </w:r>
    </w:p>
    <w:p w:rsidR="00F536D2" w:rsidRPr="00954F59" w:rsidP="00F536D2">
      <w:pPr>
        <w:tabs>
          <w:tab w:val="left" w:pos="0"/>
        </w:tabs>
        <w:ind w:firstLine="700"/>
        <w:jc w:val="both"/>
      </w:pPr>
      <w:r w:rsidRPr="00954F59">
        <w:t>Штраф должен быть уплачен на реквизиты: р/с 03100643000000018700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</w:t>
      </w:r>
      <w:r w:rsidRPr="00954F59">
        <w:t>10245370000007 УИН 18810486240290004113.</w:t>
      </w:r>
    </w:p>
    <w:p w:rsidR="00F536D2" w:rsidRPr="00954F59" w:rsidP="00F536D2">
      <w:pPr>
        <w:ind w:firstLine="567"/>
        <w:jc w:val="both"/>
      </w:pPr>
      <w:r w:rsidRPr="00954F59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sub_120" w:history="1">
        <w:r w:rsidRPr="00954F59">
          <w:rPr>
            <w:rStyle w:val="Hyperlink"/>
            <w:color w:val="auto"/>
            <w:u w:val="none"/>
          </w:rPr>
          <w:t>главой 12</w:t>
        </w:r>
      </w:hyperlink>
      <w:r w:rsidRPr="00954F59">
        <w:t xml:space="preserve"> настоящего Кодекса, за исключением административных правонарушений, предусмотренных </w:t>
      </w:r>
      <w:hyperlink r:id="rId6" w:anchor="sub_12101" w:history="1">
        <w:r w:rsidRPr="00954F59">
          <w:rPr>
            <w:rStyle w:val="Hyperlink"/>
            <w:color w:val="auto"/>
            <w:u w:val="none"/>
          </w:rPr>
          <w:t>частью 1.1 статьи 12.1</w:t>
        </w:r>
      </w:hyperlink>
      <w:r w:rsidRPr="00954F59">
        <w:t xml:space="preserve">, </w:t>
      </w:r>
      <w:hyperlink r:id="rId6" w:anchor="sub_128" w:history="1">
        <w:r w:rsidRPr="00954F59">
          <w:rPr>
            <w:rStyle w:val="Hyperlink"/>
            <w:color w:val="auto"/>
            <w:u w:val="none"/>
          </w:rPr>
          <w:t>статьей 12.8</w:t>
        </w:r>
      </w:hyperlink>
      <w:r w:rsidRPr="00954F59">
        <w:t xml:space="preserve">, </w:t>
      </w:r>
      <w:hyperlink r:id="rId6" w:anchor="sub_12906" w:history="1">
        <w:r w:rsidRPr="00954F59">
          <w:rPr>
            <w:rStyle w:val="Hyperlink"/>
            <w:color w:val="auto"/>
            <w:u w:val="none"/>
          </w:rPr>
          <w:t>частями 6</w:t>
        </w:r>
      </w:hyperlink>
      <w:r w:rsidRPr="00954F59">
        <w:t xml:space="preserve"> и </w:t>
      </w:r>
      <w:hyperlink r:id="rId6" w:anchor="sub_12907" w:history="1">
        <w:r w:rsidRPr="00954F59">
          <w:rPr>
            <w:rStyle w:val="Hyperlink"/>
            <w:color w:val="auto"/>
            <w:u w:val="none"/>
          </w:rPr>
          <w:t>7 статьи 12.9</w:t>
        </w:r>
      </w:hyperlink>
      <w:r w:rsidRPr="00954F59">
        <w:t xml:space="preserve">, </w:t>
      </w:r>
      <w:hyperlink r:id="rId6" w:anchor="sub_12123" w:history="1">
        <w:r w:rsidRPr="00954F59">
          <w:rPr>
            <w:rStyle w:val="Hyperlink"/>
            <w:color w:val="auto"/>
            <w:u w:val="none"/>
          </w:rPr>
          <w:t>частью 3 статьи 12.12</w:t>
        </w:r>
      </w:hyperlink>
      <w:r w:rsidRPr="00954F59">
        <w:t xml:space="preserve">, </w:t>
      </w:r>
      <w:hyperlink r:id="rId6" w:anchor="sub_121505" w:history="1">
        <w:r w:rsidRPr="00954F59">
          <w:rPr>
            <w:rStyle w:val="Hyperlink"/>
            <w:color w:val="auto"/>
            <w:u w:val="none"/>
          </w:rPr>
          <w:t>частью 5 статьи 12.15</w:t>
        </w:r>
      </w:hyperlink>
      <w:r w:rsidRPr="00954F59">
        <w:t xml:space="preserve">, </w:t>
      </w:r>
      <w:hyperlink r:id="rId6" w:anchor="sub_1216031" w:history="1">
        <w:r w:rsidRPr="00954F59">
          <w:rPr>
            <w:rStyle w:val="Hyperlink"/>
            <w:color w:val="auto"/>
            <w:u w:val="none"/>
          </w:rPr>
          <w:t>частью 3.1 стат</w:t>
        </w:r>
        <w:r w:rsidRPr="00954F59">
          <w:rPr>
            <w:rStyle w:val="Hyperlink"/>
            <w:color w:val="auto"/>
            <w:u w:val="none"/>
          </w:rPr>
          <w:t>ьи 12.16,</w:t>
        </w:r>
      </w:hyperlink>
      <w:r w:rsidRPr="00954F59">
        <w:t xml:space="preserve"> </w:t>
      </w:r>
      <w:hyperlink r:id="rId6" w:anchor="sub_1224" w:history="1">
        <w:r w:rsidRPr="00954F59">
          <w:rPr>
            <w:rStyle w:val="Hyperlink"/>
            <w:color w:val="auto"/>
            <w:u w:val="none"/>
          </w:rPr>
          <w:t>статьями 12.24</w:t>
        </w:r>
      </w:hyperlink>
      <w:r w:rsidRPr="00954F59">
        <w:t xml:space="preserve">, </w:t>
      </w:r>
      <w:hyperlink r:id="rId6" w:anchor="sub_1226" w:history="1">
        <w:r w:rsidRPr="00954F59">
          <w:rPr>
            <w:rStyle w:val="Hyperlink"/>
            <w:color w:val="auto"/>
            <w:u w:val="none"/>
          </w:rPr>
          <w:t>12.26</w:t>
        </w:r>
      </w:hyperlink>
      <w:r w:rsidRPr="00954F59">
        <w:t xml:space="preserve">, </w:t>
      </w:r>
      <w:hyperlink r:id="rId6" w:anchor="sub_122703" w:history="1">
        <w:r w:rsidRPr="00954F59">
          <w:rPr>
            <w:rStyle w:val="Hyperlink"/>
            <w:color w:val="auto"/>
            <w:u w:val="none"/>
          </w:rPr>
          <w:t>частью 3 статьи 12.27</w:t>
        </w:r>
      </w:hyperlink>
      <w:r w:rsidRPr="00954F59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</w:t>
      </w:r>
      <w:r w:rsidRPr="00954F59">
        <w:t>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536D2" w:rsidRPr="00954F59" w:rsidP="00F536D2">
      <w:pPr>
        <w:ind w:firstLine="567"/>
        <w:jc w:val="both"/>
      </w:pPr>
      <w:r w:rsidRPr="00954F59">
        <w:t>В случае неуплаты административного штрафа по истечении шестидесяти д</w:t>
      </w:r>
      <w:r w:rsidRPr="00954F59">
        <w:t>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F536D2" w:rsidRPr="00954F59" w:rsidP="00F536D2">
      <w:pPr>
        <w:ind w:firstLine="567"/>
        <w:jc w:val="both"/>
      </w:pPr>
      <w:r w:rsidRPr="00954F59">
        <w:t xml:space="preserve">Постановление может быть обжаловано в Нефтеюганский районный суд, в течение десяти суток со дня </w:t>
      </w:r>
      <w:r w:rsidRPr="00954F59">
        <w:t>получения копии постановления, через мирового судью. В этот же срок постановление может быть опротестовано прокурором.</w:t>
      </w:r>
    </w:p>
    <w:p w:rsidR="00F536D2" w:rsidRPr="00954F59" w:rsidP="00F536D2">
      <w:pPr>
        <w:ind w:firstLine="567"/>
        <w:jc w:val="both"/>
      </w:pPr>
    </w:p>
    <w:p w:rsidR="00954F59" w:rsidRPr="00954F59" w:rsidP="00954F59">
      <w:pPr>
        <w:ind w:left="851"/>
        <w:jc w:val="both"/>
      </w:pPr>
      <w:r w:rsidRPr="00954F59">
        <w:t xml:space="preserve">           </w:t>
      </w:r>
    </w:p>
    <w:p w:rsidR="00F536D2" w:rsidRPr="00954F59" w:rsidP="00F536D2">
      <w:pPr>
        <w:jc w:val="both"/>
      </w:pPr>
      <w:r w:rsidRPr="00954F59">
        <w:t>М</w:t>
      </w:r>
      <w:r w:rsidRPr="00954F59">
        <w:t xml:space="preserve">ировой судья                                   </w:t>
      </w:r>
      <w:r w:rsidRPr="00954F59">
        <w:t>Е.А.Таск</w:t>
      </w:r>
      <w:r w:rsidRPr="00954F59">
        <w:t>аева</w:t>
      </w:r>
    </w:p>
    <w:p w:rsidR="00F536D2" w:rsidRPr="00954F59" w:rsidP="00F536D2">
      <w:pPr>
        <w:jc w:val="both"/>
      </w:pPr>
    </w:p>
    <w:p w:rsidR="00F536D2" w:rsidRPr="00954F59" w:rsidP="00F536D2">
      <w:pPr>
        <w:jc w:val="both"/>
      </w:pPr>
    </w:p>
    <w:p w:rsidR="00E217F1" w:rsidRPr="00954F5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48"/>
    <w:rsid w:val="00954F59"/>
    <w:rsid w:val="00B41048"/>
    <w:rsid w:val="00E217F1"/>
    <w:rsid w:val="00F53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962518-704B-48CE-832B-03B03D58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36D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F536D2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536D2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